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f8c7144f9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0cf8af70b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Oaktree,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5216d7b4a4100" /><Relationship Type="http://schemas.openxmlformats.org/officeDocument/2006/relationships/numbering" Target="/word/numbering.xml" Id="R0d42ae2a108e4563" /><Relationship Type="http://schemas.openxmlformats.org/officeDocument/2006/relationships/settings" Target="/word/settings.xml" Id="Rf27ff38241d84529" /><Relationship Type="http://schemas.openxmlformats.org/officeDocument/2006/relationships/image" Target="/word/media/afdb625c-16af-464b-a7ff-557660f1a7d9.png" Id="Rd3c0cf8af70b468e" /></Relationships>
</file>