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415a9d24b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3e8aee59e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5bdd82e1a47c6" /><Relationship Type="http://schemas.openxmlformats.org/officeDocument/2006/relationships/numbering" Target="/word/numbering.xml" Id="R096445004a1d4fd2" /><Relationship Type="http://schemas.openxmlformats.org/officeDocument/2006/relationships/settings" Target="/word/settings.xml" Id="R8a4a39f027354a8e" /><Relationship Type="http://schemas.openxmlformats.org/officeDocument/2006/relationships/image" Target="/word/media/747cc7ed-2cb8-49d7-86bc-b801b58f64b9.png" Id="Rf5b3e8aee59e4df8" /></Relationships>
</file>