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a7da4723e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d02abdb5a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Oakview Heights,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38aaf611647ab" /><Relationship Type="http://schemas.openxmlformats.org/officeDocument/2006/relationships/numbering" Target="/word/numbering.xml" Id="Ref60d58a5af64019" /><Relationship Type="http://schemas.openxmlformats.org/officeDocument/2006/relationships/settings" Target="/word/settings.xml" Id="Rd80fc7bb3d36458c" /><Relationship Type="http://schemas.openxmlformats.org/officeDocument/2006/relationships/image" Target="/word/media/49881894-0219-46f6-aa96-5d7c1958f13c.png" Id="R890d02abdb5a40b8" /></Relationships>
</file>