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620f049ea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c9cf2bc89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5dee4a0624a6f" /><Relationship Type="http://schemas.openxmlformats.org/officeDocument/2006/relationships/numbering" Target="/word/numbering.xml" Id="R5e3f788595964f7d" /><Relationship Type="http://schemas.openxmlformats.org/officeDocument/2006/relationships/settings" Target="/word/settings.xml" Id="Ra607b20027764642" /><Relationship Type="http://schemas.openxmlformats.org/officeDocument/2006/relationships/image" Target="/word/media/f8e0d2f3-138f-4c9a-ba25-3a3e47550184.png" Id="Rec2c9cf2bc894325" /></Relationships>
</file>