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af80e036e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aa39bcbc9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7b1fe53464195" /><Relationship Type="http://schemas.openxmlformats.org/officeDocument/2006/relationships/numbering" Target="/word/numbering.xml" Id="R6f9ac8b5c9674956" /><Relationship Type="http://schemas.openxmlformats.org/officeDocument/2006/relationships/settings" Target="/word/settings.xml" Id="R5ff68dc95c5c4e2b" /><Relationship Type="http://schemas.openxmlformats.org/officeDocument/2006/relationships/image" Target="/word/media/b46e9626-c5db-43fa-beac-93ffca4e171b.png" Id="Rff1aa39bcbc94d73" /></Relationships>
</file>