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c7f3bc15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eae07cb08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c5f40d6e9494b" /><Relationship Type="http://schemas.openxmlformats.org/officeDocument/2006/relationships/numbering" Target="/word/numbering.xml" Id="R04f69585475d4bf3" /><Relationship Type="http://schemas.openxmlformats.org/officeDocument/2006/relationships/settings" Target="/word/settings.xml" Id="R5b617cf65251404b" /><Relationship Type="http://schemas.openxmlformats.org/officeDocument/2006/relationships/image" Target="/word/media/68734e9f-1f56-4575-a970-282ba3f72c6f.png" Id="Rcd8eae07cb084c08" /></Relationships>
</file>