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2f085daa1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f7c6991e1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O'Brien,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d7dcbd3c3439f" /><Relationship Type="http://schemas.openxmlformats.org/officeDocument/2006/relationships/numbering" Target="/word/numbering.xml" Id="R8c1d68d3601642fa" /><Relationship Type="http://schemas.openxmlformats.org/officeDocument/2006/relationships/settings" Target="/word/settings.xml" Id="R5334052e1e374270" /><Relationship Type="http://schemas.openxmlformats.org/officeDocument/2006/relationships/image" Target="/word/media/7c159ec1-b56e-436c-b682-29538ecb3c65.png" Id="R549f7c6991e144ef" /></Relationships>
</file>