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151c87d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c4f44b39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234fe8feb4078" /><Relationship Type="http://schemas.openxmlformats.org/officeDocument/2006/relationships/numbering" Target="/word/numbering.xml" Id="Rfb1b4ad409524baa" /><Relationship Type="http://schemas.openxmlformats.org/officeDocument/2006/relationships/settings" Target="/word/settings.xml" Id="Raabc8f00284048ba" /><Relationship Type="http://schemas.openxmlformats.org/officeDocument/2006/relationships/image" Target="/word/media/a688643c-0b92-43e3-bed5-d4b4d8fc93a4.png" Id="R141c4f44b3934cc5" /></Relationships>
</file>