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ff557e13b446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025cb5fb2e4a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Ocean Crest,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11030683ee4339" /><Relationship Type="http://schemas.openxmlformats.org/officeDocument/2006/relationships/numbering" Target="/word/numbering.xml" Id="R6a3a74bb71c94a73" /><Relationship Type="http://schemas.openxmlformats.org/officeDocument/2006/relationships/settings" Target="/word/settings.xml" Id="Re1cace0253eb4ad5" /><Relationship Type="http://schemas.openxmlformats.org/officeDocument/2006/relationships/image" Target="/word/media/405a2647-a458-42ae-aeb4-8496cd969016.png" Id="Rb4025cb5fb2e4ae6" /></Relationships>
</file>