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afe09b1f3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4c9862b97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0b24ec9124038" /><Relationship Type="http://schemas.openxmlformats.org/officeDocument/2006/relationships/numbering" Target="/word/numbering.xml" Id="R0a10642e905246b1" /><Relationship Type="http://schemas.openxmlformats.org/officeDocument/2006/relationships/settings" Target="/word/settings.xml" Id="R96c001cbef694705" /><Relationship Type="http://schemas.openxmlformats.org/officeDocument/2006/relationships/image" Target="/word/media/edd74dd5-e151-416a-9097-16c94631e5d5.png" Id="R67c4c9862b974c23" /></Relationships>
</file>