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99732c06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6d61d5d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Isle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2810899b4ae5" /><Relationship Type="http://schemas.openxmlformats.org/officeDocument/2006/relationships/numbering" Target="/word/numbering.xml" Id="Rc9724a275ea34baa" /><Relationship Type="http://schemas.openxmlformats.org/officeDocument/2006/relationships/settings" Target="/word/settings.xml" Id="Rffc9c1152f094bfa" /><Relationship Type="http://schemas.openxmlformats.org/officeDocument/2006/relationships/image" Target="/word/media/b856e656-f871-4861-8da8-58a6c12d1a24.png" Id="R6ba56d61d5d24f84" /></Relationships>
</file>