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a40834b94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448b4a74d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ce20bdd74e83" /><Relationship Type="http://schemas.openxmlformats.org/officeDocument/2006/relationships/numbering" Target="/word/numbering.xml" Id="R247e503f69884cc4" /><Relationship Type="http://schemas.openxmlformats.org/officeDocument/2006/relationships/settings" Target="/word/settings.xml" Id="Ra2206846171e4ce6" /><Relationship Type="http://schemas.openxmlformats.org/officeDocument/2006/relationships/image" Target="/word/media/534ecec2-43a1-4120-a2e3-319ce19b8f10.png" Id="Ra6a448b4a74d4b43" /></Relationships>
</file>