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e71c45b15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1cc7d8f4f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Oceanair,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59a83178b48c9" /><Relationship Type="http://schemas.openxmlformats.org/officeDocument/2006/relationships/numbering" Target="/word/numbering.xml" Id="R5d7843bcafe24113" /><Relationship Type="http://schemas.openxmlformats.org/officeDocument/2006/relationships/settings" Target="/word/settings.xml" Id="Rb72afa17c51a4976" /><Relationship Type="http://schemas.openxmlformats.org/officeDocument/2006/relationships/image" Target="/word/media/6ac9350f-1b3e-45a2-9ceb-d860a1accd31.png" Id="Re921cc7d8f4f420b" /></Relationships>
</file>