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28b0e562c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31fc7bc60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792e616274fb8" /><Relationship Type="http://schemas.openxmlformats.org/officeDocument/2006/relationships/numbering" Target="/word/numbering.xml" Id="R5e5e2c6e1a3e4e3b" /><Relationship Type="http://schemas.openxmlformats.org/officeDocument/2006/relationships/settings" Target="/word/settings.xml" Id="Re15156c741964b4c" /><Relationship Type="http://schemas.openxmlformats.org/officeDocument/2006/relationships/image" Target="/word/media/84394fbe-3cea-41e3-a46b-f6b015fdb57a.png" Id="R14831fc7bc604686" /></Relationships>
</file>