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21ba3e15b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e30366b04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Oceola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e512aa1ce4b6b" /><Relationship Type="http://schemas.openxmlformats.org/officeDocument/2006/relationships/numbering" Target="/word/numbering.xml" Id="R9c8b0fb6bee44bd3" /><Relationship Type="http://schemas.openxmlformats.org/officeDocument/2006/relationships/settings" Target="/word/settings.xml" Id="R27c5c8a1c90c4f4f" /><Relationship Type="http://schemas.openxmlformats.org/officeDocument/2006/relationships/image" Target="/word/media/fd2efb0b-8bc8-4b94-a417-43d1ed55e628.png" Id="Rbc7e30366b044064" /></Relationships>
</file>