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20b641d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998b553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Ochwalkee,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ac30a31044d9" /><Relationship Type="http://schemas.openxmlformats.org/officeDocument/2006/relationships/numbering" Target="/word/numbering.xml" Id="R9d806ac709b94260" /><Relationship Type="http://schemas.openxmlformats.org/officeDocument/2006/relationships/settings" Target="/word/settings.xml" Id="Rbf65b33141e94219" /><Relationship Type="http://schemas.openxmlformats.org/officeDocument/2006/relationships/image" Target="/word/media/8c7fff3d-c657-49f2-ae81-7ef0f815e23e.png" Id="Rbd8d998b553b4d62" /></Relationships>
</file>