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46e5aa9e8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fc315baf7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O'Connor Point,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c970267f14cae" /><Relationship Type="http://schemas.openxmlformats.org/officeDocument/2006/relationships/numbering" Target="/word/numbering.xml" Id="Rd78c3546b4184b7b" /><Relationship Type="http://schemas.openxmlformats.org/officeDocument/2006/relationships/settings" Target="/word/settings.xml" Id="R9a9e8ca421bb4950" /><Relationship Type="http://schemas.openxmlformats.org/officeDocument/2006/relationships/image" Target="/word/media/8ed14510-6f59-4b17-bf34-7dbfa5e00f9e.png" Id="Rfa1fc315baf74347" /></Relationships>
</file>