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efd1d8887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820be554e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Odair,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9bc1200ed456c" /><Relationship Type="http://schemas.openxmlformats.org/officeDocument/2006/relationships/numbering" Target="/word/numbering.xml" Id="R5428415db4c04d80" /><Relationship Type="http://schemas.openxmlformats.org/officeDocument/2006/relationships/settings" Target="/word/settings.xml" Id="R383edd4687174581" /><Relationship Type="http://schemas.openxmlformats.org/officeDocument/2006/relationships/image" Target="/word/media/c4ca92e1-13fa-4231-a728-f1bed8d113a6.png" Id="R4ae820be554e4775" /></Relationships>
</file>