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7c903d7f3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ed4a77cc0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eeb0a0a004c43" /><Relationship Type="http://schemas.openxmlformats.org/officeDocument/2006/relationships/numbering" Target="/word/numbering.xml" Id="R07ccd64d6bef4c7b" /><Relationship Type="http://schemas.openxmlformats.org/officeDocument/2006/relationships/settings" Target="/word/settings.xml" Id="R1947e9e254c04813" /><Relationship Type="http://schemas.openxmlformats.org/officeDocument/2006/relationships/image" Target="/word/media/09e8335b-c4ac-4ef4-9e91-6b90a226f994.png" Id="Rca7ed4a77cc04a56" /></Relationships>
</file>