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bb8c43df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a29babd9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4ef130d344e68" /><Relationship Type="http://schemas.openxmlformats.org/officeDocument/2006/relationships/numbering" Target="/word/numbering.xml" Id="R08c195d28f894e65" /><Relationship Type="http://schemas.openxmlformats.org/officeDocument/2006/relationships/settings" Target="/word/settings.xml" Id="R71613dfcdeaa4b3b" /><Relationship Type="http://schemas.openxmlformats.org/officeDocument/2006/relationships/image" Target="/word/media/156387b3-d9b3-4ffd-8e42-1672021a3d02.png" Id="R34b6a29babd94412" /></Relationships>
</file>