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ca972f6ec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1ba205797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Oermann,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f30e20c764617" /><Relationship Type="http://schemas.openxmlformats.org/officeDocument/2006/relationships/numbering" Target="/word/numbering.xml" Id="R65d7a43d3d314cb2" /><Relationship Type="http://schemas.openxmlformats.org/officeDocument/2006/relationships/settings" Target="/word/settings.xml" Id="R276ba8ddeaaf4081" /><Relationship Type="http://schemas.openxmlformats.org/officeDocument/2006/relationships/image" Target="/word/media/0883b060-f36c-4027-9ff1-4d705190bc00.png" Id="R1bf1ba2057974bfb" /></Relationships>
</file>