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657c7ea4c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fddef935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Oetters,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f00926044d04" /><Relationship Type="http://schemas.openxmlformats.org/officeDocument/2006/relationships/numbering" Target="/word/numbering.xml" Id="R45ac4be424cf4a86" /><Relationship Type="http://schemas.openxmlformats.org/officeDocument/2006/relationships/settings" Target="/word/settings.xml" Id="R6149b173ae9d498e" /><Relationship Type="http://schemas.openxmlformats.org/officeDocument/2006/relationships/image" Target="/word/media/dc3c3770-5e38-4573-bbe7-d4b31f96136c.png" Id="R0adffddef9354da1" /></Relationships>
</file>