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e534a3f11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cee774e9c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Office Hall,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a4b0f9443471b" /><Relationship Type="http://schemas.openxmlformats.org/officeDocument/2006/relationships/numbering" Target="/word/numbering.xml" Id="Rec4ab18d67304559" /><Relationship Type="http://schemas.openxmlformats.org/officeDocument/2006/relationships/settings" Target="/word/settings.xml" Id="R6986080cb0414a6d" /><Relationship Type="http://schemas.openxmlformats.org/officeDocument/2006/relationships/image" Target="/word/media/9a4e7fa6-29c1-4f8f-aac7-4483bad7f4e4.png" Id="Raf1cee774e9c4efd" /></Relationships>
</file>