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2ff14444c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a9cd92ab6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Offutt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febe835e546b3" /><Relationship Type="http://schemas.openxmlformats.org/officeDocument/2006/relationships/numbering" Target="/word/numbering.xml" Id="R2783b5b92c9e487b" /><Relationship Type="http://schemas.openxmlformats.org/officeDocument/2006/relationships/settings" Target="/word/settings.xml" Id="R5fd298fb35d74403" /><Relationship Type="http://schemas.openxmlformats.org/officeDocument/2006/relationships/image" Target="/word/media/a75bfcb8-7eaa-46e2-bd87-186aa67665d1.png" Id="Rf79a9cd92ab64551" /></Relationships>
</file>