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b74c22b8f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94418acba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Ogden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108060abf45cb" /><Relationship Type="http://schemas.openxmlformats.org/officeDocument/2006/relationships/numbering" Target="/word/numbering.xml" Id="R0753938df9044d57" /><Relationship Type="http://schemas.openxmlformats.org/officeDocument/2006/relationships/settings" Target="/word/settings.xml" Id="R670e64fa8bc24468" /><Relationship Type="http://schemas.openxmlformats.org/officeDocument/2006/relationships/image" Target="/word/media/9b90ac84-9319-4e8c-a78a-f2ca331217be.png" Id="Re7594418acba4cee" /></Relationships>
</file>