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74712ca7f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694bd113840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Ogeechee Farms,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41f8558b3749f7" /><Relationship Type="http://schemas.openxmlformats.org/officeDocument/2006/relationships/numbering" Target="/word/numbering.xml" Id="Rf4959e41131c4cfa" /><Relationship Type="http://schemas.openxmlformats.org/officeDocument/2006/relationships/settings" Target="/word/settings.xml" Id="R9fdc36fca845485d" /><Relationship Type="http://schemas.openxmlformats.org/officeDocument/2006/relationships/image" Target="/word/media/d563c9c4-577c-487f-a127-d897ede68001.png" Id="R370694bd113840a9" /></Relationships>
</file>