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642dea5a4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864be5c0c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Ogilby,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94be7d5404d81" /><Relationship Type="http://schemas.openxmlformats.org/officeDocument/2006/relationships/numbering" Target="/word/numbering.xml" Id="Raba103d2ed1141fa" /><Relationship Type="http://schemas.openxmlformats.org/officeDocument/2006/relationships/settings" Target="/word/settings.xml" Id="R490e4b48737a42cb" /><Relationship Type="http://schemas.openxmlformats.org/officeDocument/2006/relationships/image" Target="/word/media/51454c30-a34c-4c0e-8655-145e6306f33f.png" Id="Re8a864be5c0c4cc3" /></Relationships>
</file>