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99f63f5ae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5793feef8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Oglethorpe,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8b84e7aca4527" /><Relationship Type="http://schemas.openxmlformats.org/officeDocument/2006/relationships/numbering" Target="/word/numbering.xml" Id="R2905d166f8074b58" /><Relationship Type="http://schemas.openxmlformats.org/officeDocument/2006/relationships/settings" Target="/word/settings.xml" Id="Rebc9fa27500e4b6f" /><Relationship Type="http://schemas.openxmlformats.org/officeDocument/2006/relationships/image" Target="/word/media/d516ee28-7ba3-473b-b667-84bf8c2111b8.png" Id="R4e55793feef840e7" /></Relationships>
</file>