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36eb352d7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69a607c1d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Ogunquit,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5a62c75834785" /><Relationship Type="http://schemas.openxmlformats.org/officeDocument/2006/relationships/numbering" Target="/word/numbering.xml" Id="R694a0d145a5b4a44" /><Relationship Type="http://schemas.openxmlformats.org/officeDocument/2006/relationships/settings" Target="/word/settings.xml" Id="R4e3c5088e4db4ef7" /><Relationship Type="http://schemas.openxmlformats.org/officeDocument/2006/relationships/image" Target="/word/media/4df36ac6-e35d-476d-9b6a-661b00365717.png" Id="R36c69a607c1d4d42" /></Relationships>
</file>