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e5caa31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1527a32b0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669b05d764c1f" /><Relationship Type="http://schemas.openxmlformats.org/officeDocument/2006/relationships/numbering" Target="/word/numbering.xml" Id="R2683abcb26ea4859" /><Relationship Type="http://schemas.openxmlformats.org/officeDocument/2006/relationships/settings" Target="/word/settings.xml" Id="R73a167c64936425b" /><Relationship Type="http://schemas.openxmlformats.org/officeDocument/2006/relationships/image" Target="/word/media/be20bd8c-b1c3-4db8-8439-806c00d483b0.png" Id="R3041527a32b04ff2" /></Relationships>
</file>