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74c7a79f7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c88033ea7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ec8e1f6564b01" /><Relationship Type="http://schemas.openxmlformats.org/officeDocument/2006/relationships/numbering" Target="/word/numbering.xml" Id="R55305f14b1ac430d" /><Relationship Type="http://schemas.openxmlformats.org/officeDocument/2006/relationships/settings" Target="/word/settings.xml" Id="R9a3bc338244b49e6" /><Relationship Type="http://schemas.openxmlformats.org/officeDocument/2006/relationships/image" Target="/word/media/36b0ef8a-37e1-4e79-942d-a764c9fa7b42.png" Id="R4b0c88033ea74a05" /></Relationships>
</file>