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93c250ecc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ff2de3725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Ohmer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07be5ad9f420a" /><Relationship Type="http://schemas.openxmlformats.org/officeDocument/2006/relationships/numbering" Target="/word/numbering.xml" Id="Rb9481a0c72de42bb" /><Relationship Type="http://schemas.openxmlformats.org/officeDocument/2006/relationships/settings" Target="/word/settings.xml" Id="R35cb0ec8be8b461d" /><Relationship Type="http://schemas.openxmlformats.org/officeDocument/2006/relationships/image" Target="/word/media/a528df3e-06a2-415d-99ae-4e8c259db121.png" Id="R17fff2de3725485e" /></Relationships>
</file>