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d13ccae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87727522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Ojo Sarco,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c928d41f4b23" /><Relationship Type="http://schemas.openxmlformats.org/officeDocument/2006/relationships/numbering" Target="/word/numbering.xml" Id="R3cfcbe75005647c7" /><Relationship Type="http://schemas.openxmlformats.org/officeDocument/2006/relationships/settings" Target="/word/settings.xml" Id="R2149075c2ce94847" /><Relationship Type="http://schemas.openxmlformats.org/officeDocument/2006/relationships/image" Target="/word/media/35904896-1bba-4a69-a2c2-f9c17be41b63.png" Id="R7925877275224e25" /></Relationships>
</file>