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7225eba97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981664e9c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Okatuppa,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1e49705db4926" /><Relationship Type="http://schemas.openxmlformats.org/officeDocument/2006/relationships/numbering" Target="/word/numbering.xml" Id="Rb4df41047d82401f" /><Relationship Type="http://schemas.openxmlformats.org/officeDocument/2006/relationships/settings" Target="/word/settings.xml" Id="R57cd4e7e2be14b1d" /><Relationship Type="http://schemas.openxmlformats.org/officeDocument/2006/relationships/image" Target="/word/media/363499a2-573a-4b1b-823c-a6d2a717a1ba.png" Id="Rcca981664e9c4668" /></Relationships>
</file>