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666fc1fe0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e799f50a0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Okauchee Lake,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acc1a753746fa" /><Relationship Type="http://schemas.openxmlformats.org/officeDocument/2006/relationships/numbering" Target="/word/numbering.xml" Id="R6c4f62f55bf14e02" /><Relationship Type="http://schemas.openxmlformats.org/officeDocument/2006/relationships/settings" Target="/word/settings.xml" Id="Rdf88a03ab46d4d39" /><Relationship Type="http://schemas.openxmlformats.org/officeDocument/2006/relationships/image" Target="/word/media/e910efdf-0db8-4f9b-8ffc-16ebc76623b6.png" Id="Re34e799f50a04d65" /></Relationships>
</file>