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1ced7bc0b44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3f29363fa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O'Kean,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73405bf774b9a" /><Relationship Type="http://schemas.openxmlformats.org/officeDocument/2006/relationships/numbering" Target="/word/numbering.xml" Id="R449ed9ee26424876" /><Relationship Type="http://schemas.openxmlformats.org/officeDocument/2006/relationships/settings" Target="/word/settings.xml" Id="R293717d4ba5349cf" /><Relationship Type="http://schemas.openxmlformats.org/officeDocument/2006/relationships/image" Target="/word/media/63afea9d-8ffa-4e3f-92e6-ca8f6ce6422e.png" Id="Rf9b3f29363fa4109" /></Relationships>
</file>