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225310a22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d094cd1fe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Okemah,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0a7f0834b42b2" /><Relationship Type="http://schemas.openxmlformats.org/officeDocument/2006/relationships/numbering" Target="/word/numbering.xml" Id="Rf2bb58a405b34323" /><Relationship Type="http://schemas.openxmlformats.org/officeDocument/2006/relationships/settings" Target="/word/settings.xml" Id="Rb4065d6c37214950" /><Relationship Type="http://schemas.openxmlformats.org/officeDocument/2006/relationships/image" Target="/word/media/ef569d43-b9cb-4581-98dc-d057d6c93a5b.png" Id="R06fd094cd1fe4b78" /></Relationships>
</file>