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cdb3d86f5e49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a4cb2500d49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Okfuskee,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f091b46fa4b34" /><Relationship Type="http://schemas.openxmlformats.org/officeDocument/2006/relationships/numbering" Target="/word/numbering.xml" Id="R8d11a8730a134a38" /><Relationship Type="http://schemas.openxmlformats.org/officeDocument/2006/relationships/settings" Target="/word/settings.xml" Id="R5a98a0ad969e4a57" /><Relationship Type="http://schemas.openxmlformats.org/officeDocument/2006/relationships/image" Target="/word/media/66d7359f-fd99-4bbe-92ae-9ac8405fb4d8.png" Id="R057a4cb2500d491f" /></Relationships>
</file>