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6586acd1047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d75469390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Cannon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12181cf264c9d" /><Relationship Type="http://schemas.openxmlformats.org/officeDocument/2006/relationships/numbering" Target="/word/numbering.xml" Id="R1d98e26bf4fd4a24" /><Relationship Type="http://schemas.openxmlformats.org/officeDocument/2006/relationships/settings" Target="/word/settings.xml" Id="R4b87fe22880a48c2" /><Relationship Type="http://schemas.openxmlformats.org/officeDocument/2006/relationships/image" Target="/word/media/886fd837-2810-44b3-8d70-0aa046652b7f.png" Id="R798d75469390490a" /></Relationships>
</file>