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7416bf51f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569ac3288b4f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Chapel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023dd4b0449f8" /><Relationship Type="http://schemas.openxmlformats.org/officeDocument/2006/relationships/numbering" Target="/word/numbering.xml" Id="R0848681222a84679" /><Relationship Type="http://schemas.openxmlformats.org/officeDocument/2006/relationships/settings" Target="/word/settings.xml" Id="Reb85114de3b44352" /><Relationship Type="http://schemas.openxmlformats.org/officeDocument/2006/relationships/image" Target="/word/media/8a3ae18f-68d3-40dc-bb06-2989fd7705fa.png" Id="R51569ac3288b4fdc" /></Relationships>
</file>