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9a37d77f8248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5f6974ed049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Chilhowee,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760ce9cca647c6" /><Relationship Type="http://schemas.openxmlformats.org/officeDocument/2006/relationships/numbering" Target="/word/numbering.xml" Id="Rf1449a46ee54422e" /><Relationship Type="http://schemas.openxmlformats.org/officeDocument/2006/relationships/settings" Target="/word/settings.xml" Id="Rfe778b50841c479b" /><Relationship Type="http://schemas.openxmlformats.org/officeDocument/2006/relationships/image" Target="/word/media/e1aa11a8-d939-4804-ba75-17c83077ade1.png" Id="R18d5f6974ed049a7" /></Relationships>
</file>