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3ef611a8b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04eef763a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Coloma,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50c3d74d04bea" /><Relationship Type="http://schemas.openxmlformats.org/officeDocument/2006/relationships/numbering" Target="/word/numbering.xml" Id="R62b86f170c5d4c01" /><Relationship Type="http://schemas.openxmlformats.org/officeDocument/2006/relationships/settings" Target="/word/settings.xml" Id="R2b9ddb65b258403a" /><Relationship Type="http://schemas.openxmlformats.org/officeDocument/2006/relationships/image" Target="/word/media/ccc9f788-4050-45ea-a0ab-5185dbc88d96.png" Id="R90404eef763a4c7e" /></Relationships>
</file>