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eef26cd27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ea0c86aed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Ford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27940b1334f0b" /><Relationship Type="http://schemas.openxmlformats.org/officeDocument/2006/relationships/numbering" Target="/word/numbering.xml" Id="R96478baf7a9f49e2" /><Relationship Type="http://schemas.openxmlformats.org/officeDocument/2006/relationships/settings" Target="/word/settings.xml" Id="Rc7173d108b884883" /><Relationship Type="http://schemas.openxmlformats.org/officeDocument/2006/relationships/image" Target="/word/media/a545f63f-61ba-4a82-928e-abb055f4ff6e.png" Id="Ra80ea0c86aed4929" /></Relationships>
</file>