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ff346de95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4b9f9aac9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ac1b77254427c" /><Relationship Type="http://schemas.openxmlformats.org/officeDocument/2006/relationships/numbering" Target="/word/numbering.xml" Id="Rb7e79daa4d4843ad" /><Relationship Type="http://schemas.openxmlformats.org/officeDocument/2006/relationships/settings" Target="/word/settings.xml" Id="R99347bd40da1486a" /><Relationship Type="http://schemas.openxmlformats.org/officeDocument/2006/relationships/image" Target="/word/media/0078ff07-939e-4c6b-8448-f11fdcea7dd4.png" Id="Rab14b9f9aac9483f" /></Relationships>
</file>