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fafeab640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854be9419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Green,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dc6767c97499c" /><Relationship Type="http://schemas.openxmlformats.org/officeDocument/2006/relationships/numbering" Target="/word/numbering.xml" Id="Raf2795ee80e84fdc" /><Relationship Type="http://schemas.openxmlformats.org/officeDocument/2006/relationships/settings" Target="/word/settings.xml" Id="R06125b0dfdd64cc4" /><Relationship Type="http://schemas.openxmlformats.org/officeDocument/2006/relationships/image" Target="/word/media/b13133e0-42a7-463d-ae96-1f02c183fed2.png" Id="R0db854be94194898" /></Relationships>
</file>