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8012746a2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290b1148e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Greenville,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55c95380b4bc2" /><Relationship Type="http://schemas.openxmlformats.org/officeDocument/2006/relationships/numbering" Target="/word/numbering.xml" Id="R2f0f4e6eb99e434b" /><Relationship Type="http://schemas.openxmlformats.org/officeDocument/2006/relationships/settings" Target="/word/settings.xml" Id="R7bcf9e560c5340a7" /><Relationship Type="http://schemas.openxmlformats.org/officeDocument/2006/relationships/image" Target="/word/media/24033640-e7db-410b-b4fb-632d3e5892df.png" Id="Rcc2290b1148e49eb" /></Relationships>
</file>