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85918be86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2d6786f19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e0649dc5045c7" /><Relationship Type="http://schemas.openxmlformats.org/officeDocument/2006/relationships/numbering" Target="/word/numbering.xml" Id="R8fcf31d59fdf414c" /><Relationship Type="http://schemas.openxmlformats.org/officeDocument/2006/relationships/settings" Target="/word/settings.xml" Id="Ra688b2d9b4c04788" /><Relationship Type="http://schemas.openxmlformats.org/officeDocument/2006/relationships/image" Target="/word/media/397842bf-0d23-42da-a35a-d935d57c5cf3.png" Id="Rcff2d6786f194bc9" /></Relationships>
</file>