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b54af4b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aa88e24e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House,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face5a93479a" /><Relationship Type="http://schemas.openxmlformats.org/officeDocument/2006/relationships/numbering" Target="/word/numbering.xml" Id="R89e08c6d25164e54" /><Relationship Type="http://schemas.openxmlformats.org/officeDocument/2006/relationships/settings" Target="/word/settings.xml" Id="Ra9f64b53233641a1" /><Relationship Type="http://schemas.openxmlformats.org/officeDocument/2006/relationships/image" Target="/word/media/cd404fc9-7ba3-4304-b760-f94f23eef101.png" Id="Rba22aa88e24e4104" /></Relationships>
</file>