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250c632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5d591c6f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Hulbert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5816ecd848df" /><Relationship Type="http://schemas.openxmlformats.org/officeDocument/2006/relationships/numbering" Target="/word/numbering.xml" Id="R9c862ef5c3a44c11" /><Relationship Type="http://schemas.openxmlformats.org/officeDocument/2006/relationships/settings" Target="/word/settings.xml" Id="R630a150edcb240d3" /><Relationship Type="http://schemas.openxmlformats.org/officeDocument/2006/relationships/image" Target="/word/media/95f78ae0-52b5-445e-9ac5-99053177d9a2.png" Id="R41ea5d591c6f4c1b" /></Relationships>
</file>