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3baa67c82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3c7c55ec0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Irontown,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a3a7cae2249fd" /><Relationship Type="http://schemas.openxmlformats.org/officeDocument/2006/relationships/numbering" Target="/word/numbering.xml" Id="R8633af733bbc4678" /><Relationship Type="http://schemas.openxmlformats.org/officeDocument/2006/relationships/settings" Target="/word/settings.xml" Id="Rc960b5a6384b461a" /><Relationship Type="http://schemas.openxmlformats.org/officeDocument/2006/relationships/image" Target="/word/media/a9620d9a-ad55-47d1-b498-15c22baa820e.png" Id="R55b3c7c55ec04f49" /></Relationships>
</file>